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TERMO DE CONSENTIMENTO PARA TRATAMENTO DE DADOS PESSOAIS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Cs/>
          <w:color w:val="000000"/>
          <w:sz w:val="22"/>
          <w:szCs w:val="22"/>
        </w:rPr>
      </w:pP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ADEQUAÇÃO A LEI GERAL DE PROTEÇÃO DE DADOS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Eu, </w:t>
      </w:r>
      <w:permStart w:id="1884622591" w:edGrp="everyone"/>
      <w:r w:rsidRPr="007D6D33">
        <w:rPr>
          <w:rFonts w:ascii="Calibri" w:hAnsi="Calibri" w:cs="Calibri"/>
          <w:color w:val="000000"/>
          <w:sz w:val="22"/>
          <w:szCs w:val="22"/>
        </w:rPr>
        <w:t>________________________________________________________</w:t>
      </w:r>
      <w:permEnd w:id="1884622591"/>
      <w:r w:rsidRPr="007D6D33">
        <w:rPr>
          <w:rFonts w:ascii="Calibri" w:hAnsi="Calibri" w:cs="Calibri"/>
          <w:color w:val="000000"/>
          <w:sz w:val="22"/>
          <w:szCs w:val="22"/>
        </w:rPr>
        <w:t xml:space="preserve">, inscrito(a) no CPF nº </w:t>
      </w:r>
      <w:permStart w:id="2083080182" w:edGrp="everyone"/>
      <w:r w:rsidRPr="007D6D33">
        <w:rPr>
          <w:rFonts w:ascii="Calibri" w:hAnsi="Calibri" w:cs="Calibri"/>
          <w:color w:val="000000"/>
          <w:sz w:val="22"/>
          <w:szCs w:val="22"/>
        </w:rPr>
        <w:t>_____________________________</w:t>
      </w:r>
      <w:permEnd w:id="2083080182"/>
      <w:r w:rsidRPr="007D6D33">
        <w:rPr>
          <w:rFonts w:ascii="Calibri" w:hAnsi="Calibri" w:cs="Calibri"/>
          <w:color w:val="000000"/>
          <w:sz w:val="22"/>
          <w:szCs w:val="22"/>
        </w:rPr>
        <w:t xml:space="preserve">, neste termo denominado(a)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FILIADO(A)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, autorizo e concordo, de forma livre,  informada e inequívoca com o tratamento de meus dados pessoais e dados sensíveis pela Apufsc-Sindical  </w:t>
      </w:r>
      <w:r w:rsidRPr="007D6D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Sindicato dos Professores das Universid</w:t>
      </w:r>
      <w:r w:rsidR="00DF28A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ades Federais de Santa Catarina</w:t>
      </w:r>
      <w:r w:rsidRPr="007D6D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 inscrito no CNPJ sob no 83.051.920/0001-66, situada na Rua Lauro Linhares n° 2055, Edifício Max &amp; Flora, Torre Max, Sala 901, no Bairro Trindade, em Florianópolis/SC, CEP 88036-003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, neste termo denominada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>.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>Autorizo que tome decisões referentes ao tratamento de meus dados pessoais e sensíveis envolvendo operações como as que se referem a coleta, produção, recepção, classificação, utilização, acesso, reprodução, transmissão, distribuição, processamento, compartilhamento, arquivamento, armazenamento, eliminação, avaliação ou controle da informação, modificação, comunicação, transferência, difusão ou extração.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Denomina-se </w:t>
      </w:r>
      <w:r w:rsidRPr="00A96A70">
        <w:rPr>
          <w:rFonts w:ascii="Calibri" w:hAnsi="Calibri" w:cs="Calibri"/>
          <w:b/>
          <w:bCs/>
          <w:color w:val="000000"/>
          <w:sz w:val="22"/>
          <w:szCs w:val="22"/>
        </w:rPr>
        <w:t>TITULAR</w:t>
      </w:r>
      <w:r w:rsidRPr="00A96A70">
        <w:rPr>
          <w:rFonts w:ascii="Calibri" w:hAnsi="Calibri" w:cs="Calibri"/>
          <w:bCs/>
          <w:color w:val="000000"/>
          <w:sz w:val="22"/>
          <w:szCs w:val="22"/>
        </w:rPr>
        <w:t xml:space="preserve"> toda a pessoa natural a quem se refere os dados pessoais que são objetos de tratamento, que neste termo são: os filiados e seus dependentes (quando houver e, exclusivamente para contratação de plano de Saúde e/ou Odontológico).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:rsidR="00357C7F" w:rsidRPr="007D6D33" w:rsidRDefault="00357C7F" w:rsidP="00357C7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Dados Pessoais: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, fica autorizada a realizar o tratamento dos seguintes dados pessoais do(a)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TITULAR:</w:t>
      </w:r>
    </w:p>
    <w:p w:rsidR="00357C7F" w:rsidRPr="007D6D33" w:rsidRDefault="00357C7F" w:rsidP="00357C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</w:t>
      </w:r>
      <w:r w:rsidRPr="007D6D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ome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:rsidR="00357C7F" w:rsidRPr="007D6D33" w:rsidRDefault="00357C7F" w:rsidP="00357C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cpf</w:t>
      </w:r>
    </w:p>
    <w:p w:rsidR="00357C7F" w:rsidRPr="007D6D33" w:rsidRDefault="00357C7F" w:rsidP="00357C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rg</w:t>
      </w:r>
    </w:p>
    <w:p w:rsidR="00357C7F" w:rsidRPr="007D6D33" w:rsidRDefault="00357C7F" w:rsidP="00357C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fotos</w:t>
      </w:r>
    </w:p>
    <w:p w:rsidR="00357C7F" w:rsidRPr="007D6D33" w:rsidRDefault="00357C7F" w:rsidP="00357C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data nascimento</w:t>
      </w:r>
    </w:p>
    <w:p w:rsidR="00357C7F" w:rsidRPr="007D6D33" w:rsidRDefault="00357C7F" w:rsidP="00357C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>estado cívil</w:t>
      </w:r>
    </w:p>
    <w:p w:rsidR="00357C7F" w:rsidRPr="007D6D33" w:rsidRDefault="00357C7F" w:rsidP="00357C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nome de mãe e pai</w:t>
      </w:r>
    </w:p>
    <w:p w:rsidR="00357C7F" w:rsidRPr="007D6D33" w:rsidRDefault="00357C7F" w:rsidP="00357C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endereço</w:t>
      </w:r>
    </w:p>
    <w:p w:rsidR="00357C7F" w:rsidRPr="007D6D33" w:rsidRDefault="00357C7F" w:rsidP="00357C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telefone / whatsapp</w:t>
      </w:r>
    </w:p>
    <w:p w:rsidR="00357C7F" w:rsidRPr="007D6D33" w:rsidRDefault="00357C7F" w:rsidP="00357C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e-mail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357C7F" w:rsidRPr="007D6D33" w:rsidRDefault="00357C7F" w:rsidP="00357C7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Dados Pessoais Sensíveis: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, fica autorizada a realizar o tratamento dos seguintes dados sensíveis do(a)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</w:t>
      </w:r>
      <w:r w:rsidRPr="007D6D33">
        <w:rPr>
          <w:rFonts w:ascii="Calibri" w:hAnsi="Calibri" w:cs="Calibri"/>
          <w:color w:val="000000"/>
          <w:sz w:val="22"/>
          <w:szCs w:val="22"/>
        </w:rPr>
        <w:t>:</w:t>
      </w:r>
    </w:p>
    <w:p w:rsidR="00357C7F" w:rsidRPr="007D6D33" w:rsidRDefault="00357C7F" w:rsidP="00357C7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>filiação a sindicato;</w:t>
      </w:r>
    </w:p>
    <w:p w:rsidR="00357C7F" w:rsidRPr="007D6D33" w:rsidRDefault="00357C7F" w:rsidP="00357C7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>opinião política;</w:t>
      </w:r>
    </w:p>
    <w:p w:rsidR="00357C7F" w:rsidRPr="007D6D33" w:rsidRDefault="00357C7F" w:rsidP="00357C7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>dados de saúde e odontológicos.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357C7F" w:rsidRPr="007D6D33" w:rsidRDefault="00357C7F" w:rsidP="00357C7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Finalidade e Base Legal do Tratamento dos Dados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consente e autoriza, conforme preceitua os artigos 7º, inciso I e 11, inciso I da Lei n. 13.709/2018, o tratamento dos seus dados para as finalidades específicas de: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Pr="007D6D33">
        <w:rPr>
          <w:rFonts w:ascii="Calibri" w:hAnsi="Calibri" w:cs="Calibri"/>
          <w:sz w:val="22"/>
          <w:szCs w:val="22"/>
        </w:rPr>
        <w:t>iliar</w:t>
      </w:r>
      <w:r w:rsidRPr="00A21428">
        <w:rPr>
          <w:rFonts w:ascii="Calibri" w:hAnsi="Calibri" w:cs="Calibri"/>
          <w:sz w:val="22"/>
          <w:szCs w:val="22"/>
        </w:rPr>
        <w:t>, com ativação do acesso a Área do filiado</w:t>
      </w:r>
      <w:r>
        <w:rPr>
          <w:rFonts w:ascii="Calibri" w:hAnsi="Calibri" w:cs="Calibri"/>
          <w:sz w:val="22"/>
          <w:szCs w:val="22"/>
        </w:rPr>
        <w:t>;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 xml:space="preserve">emitir carteirinha de filiado; 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 xml:space="preserve">habilitar desconto da mensalidade sindical nos contracheques; 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>fornecer acesso a Área do filiado no site da Apufsc;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 xml:space="preserve">prestar atendimento jurídico (ingresso de ação judicial individual e/ou coletiva,  processo administrativo perante a UFSC), inclusive por escritório terceirizado; 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>desfiliar, com desativação do acesso a Área do filiado;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 xml:space="preserve">fornecer relatórios à diretoria; 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lastRenderedPageBreak/>
        <w:t>coletar de presença em eventos, reuniões, assembleias;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 xml:space="preserve">utilizar imagem e voz registrada durante encontros, reuniões, assembleias, eventos, entrevistas, para promoção de publicidade institucional, divulgação das atividades relacionadas direta ou indiretamente com o Sindicato, de qualquer tipo de mídia, inclusive impressa, televisiva, radiofônica e digital, tais como website da </w:t>
      </w:r>
      <w:r w:rsidRPr="007D6D33">
        <w:rPr>
          <w:rFonts w:ascii="Calibri" w:hAnsi="Calibri" w:cs="Calibri"/>
          <w:b/>
          <w:sz w:val="22"/>
          <w:szCs w:val="22"/>
        </w:rPr>
        <w:t>CONTROLADORA</w:t>
      </w:r>
      <w:r w:rsidRPr="007D6D33">
        <w:rPr>
          <w:rFonts w:ascii="Calibri" w:hAnsi="Calibri" w:cs="Calibri"/>
          <w:sz w:val="22"/>
          <w:szCs w:val="22"/>
        </w:rPr>
        <w:t>;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>fazer edição dos vídeos;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 xml:space="preserve">enviar SMS/WhatsApp/e-mail/Newsletter para notificação de eleições, convites, ações judiciais, matérias jornalisticas e informes gerais; 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 xml:space="preserve">participar nas atividades previstas no Estatuto, incluindo Assembleias, Debates, reuniões ampliadas, confraternizações, palestras;  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>participar das eleição de membros da Diretoria,  do Conselho de Representantes e do Conselho Fiscal; 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>fazer gestão administrativa dos filiados; 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>solicitar adesão, alteração, reembolso, emissão de extrato mensal, emissão de extrato imposto de renda, pagamentos, inclusão de dependentes, prestação de contas perante a UFSC para recebimento do subsidio per capita – saúde suplementar, FEA e cancelamento do plano de saúde Unimed, quando contratado;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>solicitar adesão, alteração, reembolso, emissão de extrato mensal, emissão de extrato imposto de renda, pagamentos, inclusão de dependentes e cancelamento do plano odontológico Uniodonto, quando contratado;</w:t>
      </w:r>
    </w:p>
    <w:p w:rsidR="00357C7F" w:rsidRPr="007D6D33" w:rsidRDefault="00357C7F" w:rsidP="00357C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sz w:val="22"/>
          <w:szCs w:val="22"/>
        </w:rPr>
        <w:t>solicitar à UFSC documentos pertinentes ao vinculo trabalhista.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sz w:val="22"/>
          <w:szCs w:val="22"/>
        </w:rPr>
      </w:pPr>
    </w:p>
    <w:p w:rsidR="00357C7F" w:rsidRPr="007D6D33" w:rsidRDefault="00357C7F" w:rsidP="00357C7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Compartilhamento de Dados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fica autorizada a compartilhar meus dados pessoais com: escritório de advocacia terceirizado, SiapeNet, Universidade Federal de Santa Catarina, Banco do Brasil, Caixa Econômica Federal,</w:t>
      </w:r>
      <w:r>
        <w:rPr>
          <w:rFonts w:ascii="Calibri" w:hAnsi="Calibri" w:cs="Calibri"/>
          <w:color w:val="000000"/>
          <w:sz w:val="22"/>
          <w:szCs w:val="22"/>
        </w:rPr>
        <w:t xml:space="preserve"> PSA Informática,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Unimed Grande Florianópolis- Coperativa de  Trabalho médico (por força de contrato firmado individualmente) e Uniodonto catarinense – Federação das cooperativas odontológicas do estado de Santa Catarina (por força de contrato firmado individualmente), na condição de co-controlador(a), que também realizará tratamento dos dados pessoais unicamente para as finalidades listadas neste termo, observados os princípios e as garantias estabelecidas pela Lei nº 13.709/18.</w:t>
      </w:r>
    </w:p>
    <w:p w:rsidR="00357C7F" w:rsidRPr="007D6D33" w:rsidRDefault="00357C7F" w:rsidP="00357C7F">
      <w:pPr>
        <w:pStyle w:val="NormalWeb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357C7F" w:rsidRPr="007D6D33" w:rsidRDefault="00357C7F" w:rsidP="00357C7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Segurança dos Dados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se compromete a adotar medidas de segurança, técnicas e administrativas para proteger os dados pessoais de acessos não autorizados e de situações acidentais ou ilícitas, de destruição, perda, alteração, comunicação ou qualquer forma de tratamento inadequado.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Em conformidade ao art. 48 da Lei nº 13.709, a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comunicará 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e à Autoridade Nacional de Proteção de Dados (ANPD) a ocorrência de incidente de segurança que possa acarretar risco ou dano relevante para 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</w:t>
      </w:r>
      <w:r w:rsidRPr="007D6D33">
        <w:rPr>
          <w:rFonts w:ascii="Calibri" w:hAnsi="Calibri" w:cs="Calibri"/>
          <w:color w:val="000000"/>
          <w:sz w:val="22"/>
          <w:szCs w:val="22"/>
        </w:rPr>
        <w:t>.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357C7F" w:rsidRPr="007D6D33" w:rsidRDefault="00357C7F" w:rsidP="00357C7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Término do Tratamento dos Dados</w:t>
      </w:r>
    </w:p>
    <w:p w:rsidR="00357C7F" w:rsidRPr="007D6D33" w:rsidRDefault="00357C7F" w:rsidP="00357C7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armazenará e manterá os dados do(a)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a)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pelo tempo exigido por lei; </w:t>
      </w: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b)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até o término do tratamento dos dados pessoais, ou seja, quando do alcance da finalidade ou quando os dados deixarem de ser necessários ou pertinentes ao alcance da finalidade, ou quando 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estiver em seu direito de solicitar o término do tratamento e a exclusão de seus dados ou quando houver determinação legal nesse sentido; </w:t>
      </w: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c)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pelo tempo necessário a preservar o legítimo interesse da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, conforme o caso; </w:t>
      </w: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d)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pelo tempo necessário para resguardar o exercício regular de direitos da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>.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lastRenderedPageBreak/>
        <w:t xml:space="preserve">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poderá solicitar via e-mail ou correspondência à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>, a qualquer momento, que sejam eliminados seus dados pessoais.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357C7F" w:rsidRPr="007D6D33" w:rsidRDefault="00357C7F" w:rsidP="00357C7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Direitos do titular em relação aos dados pessoais 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A 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 xml:space="preserve">CONTROLADORA 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se compromete em assegurar entre todos os direitos do(a)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à : </w:t>
      </w: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a)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a confirmação da existência de tratamento; </w:t>
      </w: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b)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o acesso aos dados; </w:t>
      </w: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c)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a correção de dados incompletos, inexatos ou desatualizados; </w:t>
      </w: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d)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a anonimização, bloqueio ou eliminação de dados desnecessários, excessivos ou tratados em desconformidade; </w:t>
      </w: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e)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a portabilidade a outro fornecedor de serviço ou produto, mediante requisição expressa; </w:t>
      </w: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f)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a informação das entidades públicas e privadas com as quais a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realizou o uso compartilhado de dados.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357C7F" w:rsidRPr="007D6D33" w:rsidRDefault="00357C7F" w:rsidP="00357C7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Direito de Atualização e Correção dos Dados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não é responsáveis pela precisão, veracidade, ou falta dela, nas informações que 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prestar ou pela sua desatualização, quando é de sua responsabilidade prestá-las com exatidão ou atualizá-las.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poderá solicitar a atualização e/ou correção de seus dados pessoais a qualquer momento, mediante solicitação ao e-mail </w:t>
      </w:r>
      <w:hyperlink r:id="rId9" w:history="1">
        <w:r w:rsidRPr="007D6D33">
          <w:rPr>
            <w:rStyle w:val="Hyperlink"/>
            <w:rFonts w:ascii="Calibri" w:hAnsi="Calibri" w:cs="Calibri"/>
            <w:sz w:val="22"/>
            <w:szCs w:val="22"/>
          </w:rPr>
          <w:t>lgpd@apufsc.org.br</w:t>
        </w:r>
      </w:hyperlink>
      <w:r w:rsidRPr="007D6D33">
        <w:rPr>
          <w:rFonts w:ascii="Calibri" w:hAnsi="Calibri" w:cs="Calibri"/>
          <w:color w:val="000000"/>
          <w:sz w:val="22"/>
          <w:szCs w:val="22"/>
        </w:rPr>
        <w:t xml:space="preserve"> ou ainda na Área do Filiado no site da Apufsc</w:t>
      </w:r>
      <w:r>
        <w:rPr>
          <w:rFonts w:ascii="Calibri" w:hAnsi="Calibri" w:cs="Calibri"/>
          <w:color w:val="000000"/>
          <w:sz w:val="22"/>
          <w:szCs w:val="22"/>
        </w:rPr>
        <w:t>-Sindical</w:t>
      </w:r>
      <w:r w:rsidRPr="007D6D33">
        <w:rPr>
          <w:rFonts w:ascii="Calibri" w:hAnsi="Calibri" w:cs="Calibri"/>
          <w:color w:val="000000"/>
          <w:sz w:val="22"/>
          <w:szCs w:val="22"/>
        </w:rPr>
        <w:t>.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357C7F" w:rsidRPr="007D6D33" w:rsidRDefault="00357C7F" w:rsidP="00357C7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6D33">
        <w:rPr>
          <w:rFonts w:ascii="Calibri" w:hAnsi="Calibri" w:cs="Calibri"/>
          <w:b/>
          <w:bCs/>
          <w:color w:val="000000"/>
          <w:sz w:val="22"/>
          <w:szCs w:val="22"/>
        </w:rPr>
        <w:t>Direito de Revogação do Consentimento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Este consentimento poderá ser revogado pelo(a)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, a qualquer momento, mediante solicitação via e-mail ou correspondência à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 xml:space="preserve">O(a)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TITULAR</w:t>
      </w:r>
      <w:r w:rsidRPr="007D6D33">
        <w:rPr>
          <w:rFonts w:ascii="Calibri" w:hAnsi="Calibri" w:cs="Calibri"/>
          <w:color w:val="000000"/>
          <w:sz w:val="22"/>
          <w:szCs w:val="22"/>
        </w:rPr>
        <w:t xml:space="preserve"> está ciente de que após a revogação do consentimento os dados poderão ser mantidos para cumprimento de obrigação legal e/ou exercício regular de direitos. </w:t>
      </w: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>Declaro que li e que estou ciente do conteúdo acima.  </w:t>
      </w:r>
    </w:p>
    <w:p w:rsidR="00357C7F" w:rsidRPr="007D6D33" w:rsidRDefault="00357C7F" w:rsidP="00357C7F">
      <w:pPr>
        <w:ind w:firstLine="709"/>
        <w:jc w:val="both"/>
        <w:rPr>
          <w:rFonts w:ascii="Calibri" w:hAnsi="Calibri" w:cs="Calibri"/>
          <w:szCs w:val="22"/>
        </w:rPr>
      </w:pP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 w:cs="Calibri"/>
          <w:bCs/>
          <w:color w:val="000000"/>
          <w:sz w:val="22"/>
          <w:szCs w:val="22"/>
        </w:rPr>
      </w:pPr>
      <w:r w:rsidRPr="007D6D33">
        <w:rPr>
          <w:rFonts w:ascii="Calibri" w:hAnsi="Calibri" w:cs="Calibri"/>
          <w:bCs/>
          <w:color w:val="000000"/>
          <w:sz w:val="22"/>
          <w:szCs w:val="22"/>
        </w:rPr>
        <w:t>Florianópolis</w:t>
      </w:r>
      <w:permStart w:id="1912763399" w:edGrp="everyone"/>
      <w:r w:rsidRPr="007D6D33">
        <w:rPr>
          <w:rFonts w:ascii="Calibri" w:hAnsi="Calibri" w:cs="Calibri"/>
          <w:bCs/>
          <w:color w:val="000000"/>
          <w:sz w:val="22"/>
          <w:szCs w:val="22"/>
        </w:rPr>
        <w:t xml:space="preserve">_____ </w:t>
      </w:r>
      <w:permEnd w:id="1912763399"/>
      <w:r w:rsidRPr="007D6D33">
        <w:rPr>
          <w:rFonts w:ascii="Calibri" w:hAnsi="Calibri" w:cs="Calibri"/>
          <w:bCs/>
          <w:color w:val="000000"/>
          <w:sz w:val="22"/>
          <w:szCs w:val="22"/>
        </w:rPr>
        <w:t xml:space="preserve">de </w:t>
      </w:r>
      <w:permStart w:id="1309637345" w:edGrp="everyone"/>
      <w:r w:rsidRPr="007D6D33">
        <w:rPr>
          <w:rFonts w:ascii="Calibri" w:hAnsi="Calibri" w:cs="Calibri"/>
          <w:bCs/>
          <w:color w:val="000000"/>
          <w:sz w:val="22"/>
          <w:szCs w:val="22"/>
        </w:rPr>
        <w:t xml:space="preserve">___________ </w:t>
      </w:r>
      <w:permEnd w:id="1309637345"/>
      <w:proofErr w:type="spellStart"/>
      <w:r w:rsidR="00134067">
        <w:rPr>
          <w:rFonts w:ascii="Calibri" w:hAnsi="Calibri" w:cs="Calibri"/>
          <w:bCs/>
          <w:color w:val="000000"/>
          <w:sz w:val="22"/>
          <w:szCs w:val="22"/>
        </w:rPr>
        <w:t>de</w:t>
      </w:r>
      <w:proofErr w:type="spellEnd"/>
      <w:r w:rsidR="00134067">
        <w:rPr>
          <w:rFonts w:ascii="Calibri" w:hAnsi="Calibri" w:cs="Calibri"/>
          <w:bCs/>
          <w:color w:val="000000"/>
          <w:sz w:val="22"/>
          <w:szCs w:val="22"/>
        </w:rPr>
        <w:t xml:space="preserve"> 20</w:t>
      </w:r>
      <w:permStart w:id="1926526739" w:edGrp="everyone"/>
      <w:r w:rsidR="00134067">
        <w:rPr>
          <w:rFonts w:ascii="Calibri" w:hAnsi="Calibri" w:cs="Calibri"/>
          <w:bCs/>
          <w:color w:val="000000"/>
          <w:sz w:val="22"/>
          <w:szCs w:val="22"/>
        </w:rPr>
        <w:t>___</w:t>
      </w:r>
      <w:permStart w:id="418646310" w:edGrp="everyone"/>
      <w:permEnd w:id="418646310"/>
      <w:permEnd w:id="1926526739"/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sz w:val="22"/>
          <w:szCs w:val="22"/>
        </w:rPr>
      </w:pPr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>_________________________</w:t>
      </w:r>
      <w:bookmarkStart w:id="0" w:name="_GoBack"/>
      <w:bookmarkEnd w:id="0"/>
    </w:p>
    <w:p w:rsidR="00357C7F" w:rsidRPr="007D6D33" w:rsidRDefault="00357C7F" w:rsidP="00357C7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sz w:val="22"/>
          <w:szCs w:val="22"/>
        </w:rPr>
      </w:pPr>
      <w:r w:rsidRPr="007D6D33">
        <w:rPr>
          <w:rFonts w:ascii="Calibri" w:hAnsi="Calibri" w:cs="Calibri"/>
          <w:color w:val="000000"/>
          <w:sz w:val="22"/>
          <w:szCs w:val="22"/>
        </w:rPr>
        <w:t>FILIADO(A)</w:t>
      </w:r>
    </w:p>
    <w:p w:rsidR="00F828F3" w:rsidRPr="00357C7F" w:rsidRDefault="00F828F3" w:rsidP="00357C7F"/>
    <w:sectPr w:rsidR="00F828F3" w:rsidRPr="00357C7F" w:rsidSect="00812F1C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66" w:rsidRDefault="00013A66">
      <w:r>
        <w:separator/>
      </w:r>
    </w:p>
  </w:endnote>
  <w:endnote w:type="continuationSeparator" w:id="0">
    <w:p w:rsidR="00013A66" w:rsidRDefault="0001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F09" w:rsidRPr="00F210C8" w:rsidRDefault="00932F09" w:rsidP="00932F0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Sindicato dos Professores das Universidades Federais de Santa Catarina</w:t>
    </w:r>
  </w:p>
  <w:p w:rsidR="00932F09" w:rsidRPr="00F210C8" w:rsidRDefault="00932F09" w:rsidP="00932F0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Lauro Linhares, 2055.  Ed. Max &amp; Flora – Torre Max, sala 901</w:t>
    </w:r>
  </w:p>
  <w:p w:rsidR="00932F09" w:rsidRDefault="00932F09" w:rsidP="00932F0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Trindade</w:t>
    </w:r>
    <w:r w:rsidRPr="00F210C8">
      <w:rPr>
        <w:rFonts w:ascii="Arial" w:hAnsi="Arial" w:cs="Arial"/>
        <w:sz w:val="18"/>
        <w:szCs w:val="18"/>
      </w:rPr>
      <w:t xml:space="preserve"> - Florianópolis - SC </w:t>
    </w:r>
    <w:r>
      <w:rPr>
        <w:rFonts w:ascii="Arial" w:hAnsi="Arial" w:cs="Arial"/>
        <w:sz w:val="18"/>
        <w:szCs w:val="18"/>
      </w:rPr>
      <w:t>–</w:t>
    </w:r>
    <w:r w:rsidRPr="00F210C8">
      <w:rPr>
        <w:rFonts w:ascii="Arial" w:hAnsi="Arial" w:cs="Arial"/>
        <w:sz w:val="18"/>
        <w:szCs w:val="18"/>
      </w:rPr>
      <w:t xml:space="preserve"> Brasil</w:t>
    </w:r>
    <w:r>
      <w:rPr>
        <w:rFonts w:ascii="Arial" w:hAnsi="Arial" w:cs="Arial"/>
        <w:sz w:val="18"/>
        <w:szCs w:val="18"/>
      </w:rPr>
      <w:t>.</w:t>
    </w:r>
    <w:r w:rsidRPr="00385D5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88.036-003</w:t>
    </w:r>
  </w:p>
  <w:p w:rsidR="00932F09" w:rsidRPr="00F210C8" w:rsidRDefault="00E32B94" w:rsidP="00932F09">
    <w:pPr>
      <w:jc w:val="center"/>
      <w:rPr>
        <w:rFonts w:ascii="Arial" w:hAnsi="Arial" w:cs="Arial"/>
        <w:sz w:val="18"/>
        <w:szCs w:val="18"/>
        <w:lang w:val="fr-FR"/>
      </w:rPr>
    </w:pPr>
    <w:r>
      <w:rPr>
        <w:rFonts w:ascii="Arial" w:hAnsi="Arial" w:cs="Arial"/>
        <w:sz w:val="18"/>
        <w:szCs w:val="18"/>
      </w:rPr>
      <w:t xml:space="preserve">Telefone/ </w:t>
    </w:r>
    <w:r w:rsidR="00932F09">
      <w:rPr>
        <w:rFonts w:ascii="Arial" w:hAnsi="Arial" w:cs="Arial"/>
        <w:sz w:val="18"/>
        <w:szCs w:val="18"/>
      </w:rPr>
      <w:t>WhastApp (48) 9</w:t>
    </w:r>
    <w:r>
      <w:rPr>
        <w:rFonts w:ascii="Arial" w:hAnsi="Arial" w:cs="Arial"/>
        <w:sz w:val="18"/>
        <w:szCs w:val="18"/>
      </w:rPr>
      <w:t xml:space="preserve">9657-0289 </w:t>
    </w:r>
    <w:r w:rsidR="00932F09" w:rsidRPr="00F210C8">
      <w:rPr>
        <w:rFonts w:ascii="Arial" w:hAnsi="Arial" w:cs="Arial"/>
        <w:sz w:val="18"/>
        <w:szCs w:val="18"/>
        <w:lang w:val="fr-FR"/>
      </w:rPr>
      <w:t>E</w:t>
    </w:r>
    <w:r w:rsidR="00932F09">
      <w:rPr>
        <w:rFonts w:ascii="Arial" w:hAnsi="Arial" w:cs="Arial"/>
        <w:sz w:val="18"/>
        <w:szCs w:val="18"/>
        <w:lang w:val="fr-FR"/>
      </w:rPr>
      <w:t>-</w:t>
    </w:r>
    <w:r w:rsidR="00932F09" w:rsidRPr="00F210C8">
      <w:rPr>
        <w:rFonts w:ascii="Arial" w:hAnsi="Arial" w:cs="Arial"/>
        <w:sz w:val="18"/>
        <w:szCs w:val="18"/>
        <w:lang w:val="fr-FR"/>
      </w:rPr>
      <w:t xml:space="preserve">mail: </w:t>
    </w:r>
    <w:hyperlink r:id="rId1" w:history="1">
      <w:r w:rsidRPr="00694DA4">
        <w:rPr>
          <w:rStyle w:val="Hyperlink"/>
          <w:rFonts w:ascii="Arial" w:hAnsi="Arial" w:cs="Arial"/>
          <w:sz w:val="18"/>
          <w:szCs w:val="18"/>
          <w:lang w:val="fr-FR"/>
        </w:rPr>
        <w:t>lgpd@apufsc.org.br</w:t>
      </w:r>
    </w:hyperlink>
    <w:r w:rsidR="00932F09">
      <w:rPr>
        <w:rFonts w:ascii="Arial" w:hAnsi="Arial" w:cs="Arial"/>
        <w:sz w:val="18"/>
        <w:szCs w:val="18"/>
        <w:lang w:val="fr-FR"/>
      </w:rPr>
      <w:t xml:space="preserve"> </w:t>
    </w:r>
  </w:p>
  <w:p w:rsidR="00932F09" w:rsidRDefault="00932F09" w:rsidP="00932F09">
    <w:pPr>
      <w:pStyle w:val="Rodap"/>
    </w:pPr>
  </w:p>
  <w:p w:rsidR="003823B6" w:rsidRDefault="003823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94" w:rsidRPr="00F210C8" w:rsidRDefault="00E32B94" w:rsidP="00E32B94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Sindicato dos Professores das Universidades Federais de Santa Catarina</w:t>
    </w:r>
  </w:p>
  <w:p w:rsidR="00E32B94" w:rsidRPr="00F210C8" w:rsidRDefault="00E32B94" w:rsidP="00E32B94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Lauro Linhares, 2055.  Ed. Max &amp; Flora – Torre Max, sala 901</w:t>
    </w:r>
  </w:p>
  <w:p w:rsidR="00E32B94" w:rsidRDefault="00E32B94" w:rsidP="00E32B94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Trindade</w:t>
    </w:r>
    <w:r w:rsidRPr="00F210C8">
      <w:rPr>
        <w:rFonts w:ascii="Arial" w:hAnsi="Arial" w:cs="Arial"/>
        <w:sz w:val="18"/>
        <w:szCs w:val="18"/>
      </w:rPr>
      <w:t xml:space="preserve"> - Florianópolis - SC </w:t>
    </w:r>
    <w:r>
      <w:rPr>
        <w:rFonts w:ascii="Arial" w:hAnsi="Arial" w:cs="Arial"/>
        <w:sz w:val="18"/>
        <w:szCs w:val="18"/>
      </w:rPr>
      <w:t>–</w:t>
    </w:r>
    <w:r w:rsidRPr="00F210C8">
      <w:rPr>
        <w:rFonts w:ascii="Arial" w:hAnsi="Arial" w:cs="Arial"/>
        <w:sz w:val="18"/>
        <w:szCs w:val="18"/>
      </w:rPr>
      <w:t xml:space="preserve"> Brasil</w:t>
    </w:r>
    <w:r>
      <w:rPr>
        <w:rFonts w:ascii="Arial" w:hAnsi="Arial" w:cs="Arial"/>
        <w:sz w:val="18"/>
        <w:szCs w:val="18"/>
      </w:rPr>
      <w:t>.</w:t>
    </w:r>
    <w:r w:rsidRPr="00385D5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88.036-003</w:t>
    </w:r>
  </w:p>
  <w:p w:rsidR="00E32B94" w:rsidRPr="00F210C8" w:rsidRDefault="00E32B94" w:rsidP="00E32B94">
    <w:pPr>
      <w:jc w:val="center"/>
      <w:rPr>
        <w:rFonts w:ascii="Arial" w:hAnsi="Arial" w:cs="Arial"/>
        <w:sz w:val="18"/>
        <w:szCs w:val="18"/>
        <w:lang w:val="fr-FR"/>
      </w:rPr>
    </w:pPr>
    <w:r>
      <w:rPr>
        <w:rFonts w:ascii="Arial" w:hAnsi="Arial" w:cs="Arial"/>
        <w:sz w:val="18"/>
        <w:szCs w:val="18"/>
      </w:rPr>
      <w:t xml:space="preserve">Telefone/ WhastApp (48) 99657-0289 </w:t>
    </w:r>
    <w:r w:rsidRPr="00F210C8">
      <w:rPr>
        <w:rFonts w:ascii="Arial" w:hAnsi="Arial" w:cs="Arial"/>
        <w:sz w:val="18"/>
        <w:szCs w:val="18"/>
        <w:lang w:val="fr-FR"/>
      </w:rPr>
      <w:t>E</w:t>
    </w:r>
    <w:r>
      <w:rPr>
        <w:rFonts w:ascii="Arial" w:hAnsi="Arial" w:cs="Arial"/>
        <w:sz w:val="18"/>
        <w:szCs w:val="18"/>
        <w:lang w:val="fr-FR"/>
      </w:rPr>
      <w:t>-</w:t>
    </w:r>
    <w:r w:rsidRPr="00F210C8">
      <w:rPr>
        <w:rFonts w:ascii="Arial" w:hAnsi="Arial" w:cs="Arial"/>
        <w:sz w:val="18"/>
        <w:szCs w:val="18"/>
        <w:lang w:val="fr-FR"/>
      </w:rPr>
      <w:t xml:space="preserve">mail: </w:t>
    </w:r>
    <w:hyperlink r:id="rId1" w:history="1">
      <w:r w:rsidRPr="00694DA4">
        <w:rPr>
          <w:rStyle w:val="Hyperlink"/>
          <w:rFonts w:ascii="Arial" w:hAnsi="Arial" w:cs="Arial"/>
          <w:sz w:val="18"/>
          <w:szCs w:val="18"/>
          <w:lang w:val="fr-FR"/>
        </w:rPr>
        <w:t>lgpd@apufsc.org.br</w:t>
      </w:r>
    </w:hyperlink>
    <w:r>
      <w:rPr>
        <w:rFonts w:ascii="Arial" w:hAnsi="Arial" w:cs="Arial"/>
        <w:sz w:val="18"/>
        <w:szCs w:val="18"/>
        <w:lang w:val="fr-FR"/>
      </w:rPr>
      <w:t xml:space="preserve"> </w:t>
    </w:r>
  </w:p>
  <w:p w:rsidR="00F867AC" w:rsidRDefault="00F867AC">
    <w:pPr>
      <w:pStyle w:val="Rodap"/>
    </w:pPr>
  </w:p>
  <w:p w:rsidR="0022672E" w:rsidRPr="006900C1" w:rsidRDefault="0022672E" w:rsidP="006516A5">
    <w:pPr>
      <w:pStyle w:val="Rodap"/>
      <w:tabs>
        <w:tab w:val="clear" w:pos="4419"/>
        <w:tab w:val="clear" w:pos="8838"/>
        <w:tab w:val="center" w:pos="4592"/>
        <w:tab w:val="right" w:pos="9184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66" w:rsidRDefault="00013A66">
      <w:r>
        <w:separator/>
      </w:r>
    </w:p>
  </w:footnote>
  <w:footnote w:type="continuationSeparator" w:id="0">
    <w:p w:rsidR="00013A66" w:rsidRDefault="00013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C7F" w:rsidRPr="00357C7F" w:rsidRDefault="00357C7F" w:rsidP="00357C7F">
    <w:pPr>
      <w:pStyle w:val="Cabealho"/>
      <w:jc w:val="right"/>
      <w:rPr>
        <w:sz w:val="16"/>
        <w:szCs w:val="16"/>
      </w:rPr>
    </w:pPr>
    <w:r w:rsidRPr="00357C7F">
      <w:rPr>
        <w:sz w:val="16"/>
        <w:szCs w:val="16"/>
      </w:rPr>
      <w:t xml:space="preserve">Atualizado em </w:t>
    </w:r>
    <w:r w:rsidRPr="00357C7F">
      <w:rPr>
        <w:sz w:val="16"/>
        <w:szCs w:val="16"/>
      </w:rPr>
      <w:fldChar w:fldCharType="begin"/>
    </w:r>
    <w:r w:rsidRPr="00357C7F">
      <w:rPr>
        <w:sz w:val="16"/>
        <w:szCs w:val="16"/>
      </w:rPr>
      <w:instrText xml:space="preserve"> TIME \@ "dd/MM/yyyy" </w:instrText>
    </w:r>
    <w:r w:rsidRPr="00357C7F">
      <w:rPr>
        <w:sz w:val="16"/>
        <w:szCs w:val="16"/>
      </w:rPr>
      <w:fldChar w:fldCharType="separate"/>
    </w:r>
    <w:r w:rsidR="00134067">
      <w:rPr>
        <w:noProof/>
        <w:sz w:val="16"/>
        <w:szCs w:val="16"/>
      </w:rPr>
      <w:t>16/02/2023</w:t>
    </w:r>
    <w:r w:rsidRPr="00357C7F">
      <w:rPr>
        <w:sz w:val="16"/>
        <w:szCs w:val="16"/>
      </w:rPr>
      <w:fldChar w:fldCharType="end"/>
    </w:r>
  </w:p>
  <w:p w:rsidR="003823B6" w:rsidRDefault="00134067" w:rsidP="00CE48B7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5.5pt;height:86.5pt">
          <v:imagedata r:id="rId1" o:title="logo_apufsc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C7F" w:rsidRPr="00357C7F" w:rsidRDefault="00357C7F" w:rsidP="00357C7F">
    <w:pPr>
      <w:pStyle w:val="Cabealho"/>
      <w:jc w:val="right"/>
      <w:rPr>
        <w:sz w:val="16"/>
        <w:szCs w:val="16"/>
      </w:rPr>
    </w:pPr>
    <w:r w:rsidRPr="00357C7F">
      <w:rPr>
        <w:sz w:val="16"/>
        <w:szCs w:val="16"/>
      </w:rPr>
      <w:t xml:space="preserve">Atualizado em </w:t>
    </w:r>
    <w:r w:rsidRPr="00357C7F">
      <w:rPr>
        <w:sz w:val="16"/>
        <w:szCs w:val="16"/>
      </w:rPr>
      <w:fldChar w:fldCharType="begin"/>
    </w:r>
    <w:r w:rsidRPr="00357C7F">
      <w:rPr>
        <w:sz w:val="16"/>
        <w:szCs w:val="16"/>
      </w:rPr>
      <w:instrText xml:space="preserve"> TIME \@ "dd/MM/yyyy" </w:instrText>
    </w:r>
    <w:r w:rsidRPr="00357C7F">
      <w:rPr>
        <w:sz w:val="16"/>
        <w:szCs w:val="16"/>
      </w:rPr>
      <w:fldChar w:fldCharType="separate"/>
    </w:r>
    <w:r w:rsidR="00134067">
      <w:rPr>
        <w:noProof/>
        <w:sz w:val="16"/>
        <w:szCs w:val="16"/>
      </w:rPr>
      <w:t>16/02/2023</w:t>
    </w:r>
    <w:r w:rsidRPr="00357C7F">
      <w:rPr>
        <w:sz w:val="16"/>
        <w:szCs w:val="16"/>
      </w:rPr>
      <w:fldChar w:fldCharType="end"/>
    </w:r>
  </w:p>
  <w:p w:rsidR="00812F1C" w:rsidRDefault="00134067" w:rsidP="00CE48B7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5pt;height:86.5pt">
          <v:imagedata r:id="rId1" o:title="logo_apufsc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6FDA"/>
    <w:multiLevelType w:val="multilevel"/>
    <w:tmpl w:val="9610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73F3F"/>
    <w:multiLevelType w:val="multilevel"/>
    <w:tmpl w:val="1E98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67ECE"/>
    <w:multiLevelType w:val="hybridMultilevel"/>
    <w:tmpl w:val="14569F5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7F54C3"/>
    <w:multiLevelType w:val="hybridMultilevel"/>
    <w:tmpl w:val="D2E2C462"/>
    <w:lvl w:ilvl="0" w:tplc="5E0C81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F6F94"/>
    <w:multiLevelType w:val="hybridMultilevel"/>
    <w:tmpl w:val="DF7299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C6400"/>
    <w:multiLevelType w:val="hybridMultilevel"/>
    <w:tmpl w:val="2092D09A"/>
    <w:lvl w:ilvl="0" w:tplc="2DB27C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Full" w:cryptAlgorithmClass="hash" w:cryptAlgorithmType="typeAny" w:cryptAlgorithmSid="4" w:cryptSpinCount="100000" w:hash="jfxeFlyzy2Fysf+8SIEsXIBhwm0=" w:salt="inhH4RMEoq8w7IB13HZA1Q=="/>
  <w:defaultTabStop w:val="708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632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ED0"/>
    <w:rsid w:val="00002D03"/>
    <w:rsid w:val="00013A66"/>
    <w:rsid w:val="0004611E"/>
    <w:rsid w:val="00052F92"/>
    <w:rsid w:val="00063F95"/>
    <w:rsid w:val="00064A84"/>
    <w:rsid w:val="000B3725"/>
    <w:rsid w:val="000C64D0"/>
    <w:rsid w:val="000F518E"/>
    <w:rsid w:val="000F636B"/>
    <w:rsid w:val="001276B6"/>
    <w:rsid w:val="00134067"/>
    <w:rsid w:val="00137F54"/>
    <w:rsid w:val="00147EEA"/>
    <w:rsid w:val="001613B7"/>
    <w:rsid w:val="001A12A1"/>
    <w:rsid w:val="001F6443"/>
    <w:rsid w:val="002021B9"/>
    <w:rsid w:val="002038CB"/>
    <w:rsid w:val="00211D3F"/>
    <w:rsid w:val="00222A9B"/>
    <w:rsid w:val="0022672E"/>
    <w:rsid w:val="002375F6"/>
    <w:rsid w:val="00240C69"/>
    <w:rsid w:val="00247C3E"/>
    <w:rsid w:val="0025244A"/>
    <w:rsid w:val="002767FB"/>
    <w:rsid w:val="002B7B33"/>
    <w:rsid w:val="002F041C"/>
    <w:rsid w:val="002F0C63"/>
    <w:rsid w:val="0030732C"/>
    <w:rsid w:val="003133B4"/>
    <w:rsid w:val="00317E17"/>
    <w:rsid w:val="0032190E"/>
    <w:rsid w:val="00340B7E"/>
    <w:rsid w:val="00357C7F"/>
    <w:rsid w:val="00370332"/>
    <w:rsid w:val="003823B6"/>
    <w:rsid w:val="00383393"/>
    <w:rsid w:val="00390005"/>
    <w:rsid w:val="00393800"/>
    <w:rsid w:val="003A1001"/>
    <w:rsid w:val="003A1329"/>
    <w:rsid w:val="003A533A"/>
    <w:rsid w:val="003B192C"/>
    <w:rsid w:val="003C28F6"/>
    <w:rsid w:val="003C29F5"/>
    <w:rsid w:val="003E7E7E"/>
    <w:rsid w:val="003F4CCA"/>
    <w:rsid w:val="00400469"/>
    <w:rsid w:val="00400E64"/>
    <w:rsid w:val="0041095F"/>
    <w:rsid w:val="00420ED0"/>
    <w:rsid w:val="00433F96"/>
    <w:rsid w:val="00443564"/>
    <w:rsid w:val="0045772F"/>
    <w:rsid w:val="00466B96"/>
    <w:rsid w:val="004906CC"/>
    <w:rsid w:val="00496FEE"/>
    <w:rsid w:val="004A4E16"/>
    <w:rsid w:val="00501B36"/>
    <w:rsid w:val="00517C72"/>
    <w:rsid w:val="005652CD"/>
    <w:rsid w:val="005A627B"/>
    <w:rsid w:val="005B1138"/>
    <w:rsid w:val="005B629D"/>
    <w:rsid w:val="005E653E"/>
    <w:rsid w:val="00626DF1"/>
    <w:rsid w:val="006305F8"/>
    <w:rsid w:val="006351B1"/>
    <w:rsid w:val="00640B03"/>
    <w:rsid w:val="006516A5"/>
    <w:rsid w:val="00653129"/>
    <w:rsid w:val="00672640"/>
    <w:rsid w:val="006900C1"/>
    <w:rsid w:val="006A2253"/>
    <w:rsid w:val="006B2FD3"/>
    <w:rsid w:val="006C77B0"/>
    <w:rsid w:val="00707CC6"/>
    <w:rsid w:val="00710814"/>
    <w:rsid w:val="00732401"/>
    <w:rsid w:val="007353C3"/>
    <w:rsid w:val="0074136E"/>
    <w:rsid w:val="00782F8D"/>
    <w:rsid w:val="00786D46"/>
    <w:rsid w:val="007B2706"/>
    <w:rsid w:val="007B3934"/>
    <w:rsid w:val="007C6820"/>
    <w:rsid w:val="00812F1C"/>
    <w:rsid w:val="0081722D"/>
    <w:rsid w:val="00823791"/>
    <w:rsid w:val="008349B0"/>
    <w:rsid w:val="00846809"/>
    <w:rsid w:val="00873E32"/>
    <w:rsid w:val="008C792A"/>
    <w:rsid w:val="008D062D"/>
    <w:rsid w:val="008E325D"/>
    <w:rsid w:val="00904DF8"/>
    <w:rsid w:val="00923989"/>
    <w:rsid w:val="00932F09"/>
    <w:rsid w:val="00946DE5"/>
    <w:rsid w:val="00954962"/>
    <w:rsid w:val="009638F4"/>
    <w:rsid w:val="00963A90"/>
    <w:rsid w:val="00966EA1"/>
    <w:rsid w:val="00966ED5"/>
    <w:rsid w:val="00973E04"/>
    <w:rsid w:val="009A62AE"/>
    <w:rsid w:val="009B2B21"/>
    <w:rsid w:val="009B713F"/>
    <w:rsid w:val="009C6881"/>
    <w:rsid w:val="00A029B1"/>
    <w:rsid w:val="00A21428"/>
    <w:rsid w:val="00A248F4"/>
    <w:rsid w:val="00A25DF2"/>
    <w:rsid w:val="00A2703C"/>
    <w:rsid w:val="00A34742"/>
    <w:rsid w:val="00AB25B9"/>
    <w:rsid w:val="00AF5899"/>
    <w:rsid w:val="00B14D35"/>
    <w:rsid w:val="00B17A59"/>
    <w:rsid w:val="00B36975"/>
    <w:rsid w:val="00B41D02"/>
    <w:rsid w:val="00B54E35"/>
    <w:rsid w:val="00B602F2"/>
    <w:rsid w:val="00B9609E"/>
    <w:rsid w:val="00B974F5"/>
    <w:rsid w:val="00BA5AB0"/>
    <w:rsid w:val="00BB1D14"/>
    <w:rsid w:val="00BB2910"/>
    <w:rsid w:val="00BC665E"/>
    <w:rsid w:val="00BE30AB"/>
    <w:rsid w:val="00BF1D8F"/>
    <w:rsid w:val="00C07EC9"/>
    <w:rsid w:val="00C71D8C"/>
    <w:rsid w:val="00C8462D"/>
    <w:rsid w:val="00C92002"/>
    <w:rsid w:val="00CC2CC9"/>
    <w:rsid w:val="00CC5D0F"/>
    <w:rsid w:val="00CE2997"/>
    <w:rsid w:val="00CE48B7"/>
    <w:rsid w:val="00CF209B"/>
    <w:rsid w:val="00CF3272"/>
    <w:rsid w:val="00D2696C"/>
    <w:rsid w:val="00D30D8E"/>
    <w:rsid w:val="00DC58C8"/>
    <w:rsid w:val="00DD3E0A"/>
    <w:rsid w:val="00DD4B71"/>
    <w:rsid w:val="00DF28AC"/>
    <w:rsid w:val="00DF69F9"/>
    <w:rsid w:val="00E32B94"/>
    <w:rsid w:val="00E52F48"/>
    <w:rsid w:val="00E66368"/>
    <w:rsid w:val="00EA1AAB"/>
    <w:rsid w:val="00EC01F3"/>
    <w:rsid w:val="00EC2C99"/>
    <w:rsid w:val="00ED76D9"/>
    <w:rsid w:val="00EF6719"/>
    <w:rsid w:val="00F14E48"/>
    <w:rsid w:val="00F267C2"/>
    <w:rsid w:val="00F26E6B"/>
    <w:rsid w:val="00F30001"/>
    <w:rsid w:val="00F44E2D"/>
    <w:rsid w:val="00F45EED"/>
    <w:rsid w:val="00F7309C"/>
    <w:rsid w:val="00F828F3"/>
    <w:rsid w:val="00F867AC"/>
    <w:rsid w:val="00F90895"/>
    <w:rsid w:val="00FB75C4"/>
    <w:rsid w:val="00FD56F1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3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94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har"/>
    <w:qFormat/>
    <w:rsid w:val="00846809"/>
    <w:pPr>
      <w:keepNext/>
      <w:jc w:val="both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rsid w:val="00846809"/>
    <w:pPr>
      <w:keepNext/>
      <w:outlineLvl w:val="1"/>
    </w:pPr>
    <w:rPr>
      <w:rFonts w:ascii="Trebuchet MS" w:hAnsi="Trebuchet MS"/>
      <w:b/>
      <w:bCs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5E653E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68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4680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99"/>
    <w:rsid w:val="00846809"/>
    <w:pPr>
      <w:jc w:val="both"/>
    </w:pPr>
    <w:rPr>
      <w:szCs w:val="20"/>
    </w:rPr>
  </w:style>
  <w:style w:type="paragraph" w:styleId="Recuodecorpodetexto2">
    <w:name w:val="Body Text Indent 2"/>
    <w:basedOn w:val="Normal"/>
    <w:rsid w:val="00846809"/>
    <w:pPr>
      <w:ind w:left="708" w:firstLine="708"/>
      <w:jc w:val="both"/>
    </w:pPr>
    <w:rPr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846809"/>
    <w:pPr>
      <w:ind w:left="708" w:firstLine="708"/>
    </w:pPr>
    <w:rPr>
      <w:szCs w:val="20"/>
    </w:rPr>
  </w:style>
  <w:style w:type="paragraph" w:customStyle="1" w:styleId="ListaColorida-nfase11">
    <w:name w:val="Lista Colorida - Ênfase 11"/>
    <w:basedOn w:val="Normal"/>
    <w:uiPriority w:val="34"/>
    <w:qFormat/>
    <w:rsid w:val="00B9609E"/>
    <w:pPr>
      <w:ind w:left="708"/>
    </w:pPr>
  </w:style>
  <w:style w:type="table" w:customStyle="1" w:styleId="CitaoIntensa1">
    <w:name w:val="Citação Intensa1"/>
    <w:basedOn w:val="Tabelanormal"/>
    <w:uiPriority w:val="60"/>
    <w:qFormat/>
    <w:rsid w:val="006516A5"/>
    <w:rPr>
      <w:rFonts w:ascii="Cambria" w:eastAsia="MS Mincho" w:hAnsi="Cambria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uiPriority w:val="99"/>
    <w:unhideWhenUsed/>
    <w:rsid w:val="006516A5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EF6719"/>
    <w:pPr>
      <w:keepLines/>
      <w:spacing w:before="480" w:line="276" w:lineRule="auto"/>
      <w:jc w:val="left"/>
      <w:outlineLvl w:val="9"/>
    </w:pPr>
    <w:rPr>
      <w:rFonts w:ascii="Calibri" w:eastAsia="MS Gothic" w:hAnsi="Calibri"/>
      <w:color w:val="365F91"/>
      <w:sz w:val="28"/>
      <w:szCs w:val="28"/>
      <w:lang w:val="en-US" w:eastAsia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EF6719"/>
    <w:pPr>
      <w:spacing w:before="120"/>
    </w:pPr>
    <w:rPr>
      <w:rFonts w:ascii="Cambria" w:hAnsi="Cambria"/>
      <w:b/>
      <w:sz w:val="24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EF6719"/>
    <w:pPr>
      <w:ind w:left="220"/>
    </w:pPr>
    <w:rPr>
      <w:rFonts w:ascii="Cambria" w:hAnsi="Cambria"/>
      <w:b/>
      <w:szCs w:val="22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EF6719"/>
    <w:pPr>
      <w:ind w:left="440"/>
    </w:pPr>
    <w:rPr>
      <w:rFonts w:ascii="Cambria" w:hAnsi="Cambria"/>
      <w:szCs w:val="22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EF6719"/>
    <w:pPr>
      <w:ind w:left="660"/>
    </w:pPr>
    <w:rPr>
      <w:rFonts w:ascii="Cambria" w:hAnsi="Cambria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EF6719"/>
    <w:pPr>
      <w:ind w:left="880"/>
    </w:pPr>
    <w:rPr>
      <w:rFonts w:ascii="Cambria" w:hAnsi="Cambria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EF6719"/>
    <w:pPr>
      <w:ind w:left="1100"/>
    </w:pPr>
    <w:rPr>
      <w:rFonts w:ascii="Cambria" w:hAnsi="Cambria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EF6719"/>
    <w:pPr>
      <w:ind w:left="1320"/>
    </w:pPr>
    <w:rPr>
      <w:rFonts w:ascii="Cambria" w:hAnsi="Cambria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EF6719"/>
    <w:pPr>
      <w:ind w:left="1540"/>
    </w:pPr>
    <w:rPr>
      <w:rFonts w:ascii="Cambria" w:hAnsi="Cambria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EF6719"/>
    <w:pPr>
      <w:ind w:left="1760"/>
    </w:pPr>
    <w:rPr>
      <w:rFonts w:ascii="Cambria" w:hAnsi="Cambria"/>
      <w:sz w:val="20"/>
      <w:szCs w:val="20"/>
    </w:rPr>
  </w:style>
  <w:style w:type="character" w:customStyle="1" w:styleId="Ttulo5Char">
    <w:name w:val="Título 5 Char"/>
    <w:link w:val="Ttulo5"/>
    <w:uiPriority w:val="9"/>
    <w:rsid w:val="005E653E"/>
    <w:rPr>
      <w:rFonts w:ascii="Cambria" w:eastAsia="MS Mincho" w:hAnsi="Cambria" w:cs="Times New Roman"/>
      <w:b/>
      <w:bCs/>
      <w:i/>
      <w:iCs/>
      <w:sz w:val="26"/>
      <w:szCs w:val="26"/>
      <w:lang w:eastAsia="pt-BR"/>
    </w:rPr>
  </w:style>
  <w:style w:type="paragraph" w:styleId="Corpodetexto2">
    <w:name w:val="Body Text 2"/>
    <w:basedOn w:val="Normal"/>
    <w:link w:val="Corpodetexto2Char"/>
    <w:unhideWhenUsed/>
    <w:rsid w:val="005E653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E653E"/>
    <w:rPr>
      <w:rFonts w:ascii="Century Gothic" w:hAnsi="Century Gothic"/>
      <w:sz w:val="22"/>
      <w:szCs w:val="24"/>
      <w:lang w:eastAsia="pt-BR"/>
    </w:rPr>
  </w:style>
  <w:style w:type="character" w:customStyle="1" w:styleId="Ttulo1Char">
    <w:name w:val="Título 1 Char"/>
    <w:link w:val="Ttulo1"/>
    <w:rsid w:val="005E653E"/>
    <w:rPr>
      <w:rFonts w:ascii="Century Gothic" w:hAnsi="Century Gothic"/>
      <w:b/>
      <w:bCs/>
      <w:sz w:val="22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rsid w:val="005E653E"/>
    <w:rPr>
      <w:rFonts w:ascii="Century Gothic" w:hAnsi="Century Gothic"/>
      <w:sz w:val="22"/>
      <w:lang w:eastAsia="pt-BR"/>
    </w:rPr>
  </w:style>
  <w:style w:type="paragraph" w:customStyle="1" w:styleId="Subpontoabc">
    <w:name w:val="Subponto a.b.c..."/>
    <w:basedOn w:val="Normal"/>
    <w:uiPriority w:val="99"/>
    <w:rsid w:val="005E653E"/>
    <w:pPr>
      <w:spacing w:after="240"/>
      <w:ind w:left="851" w:hanging="284"/>
      <w:jc w:val="both"/>
    </w:pPr>
    <w:rPr>
      <w:rFonts w:ascii="Arial" w:hAnsi="Arial" w:cs="Arial"/>
      <w:i/>
      <w:iCs/>
      <w:sz w:val="24"/>
    </w:rPr>
  </w:style>
  <w:style w:type="paragraph" w:styleId="NormalWeb">
    <w:name w:val="Normal (Web)"/>
    <w:basedOn w:val="Normal"/>
    <w:link w:val="NormalWebChar"/>
    <w:uiPriority w:val="99"/>
    <w:unhideWhenUsed/>
    <w:rsid w:val="005E653E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customStyle="1" w:styleId="NormalWebChar">
    <w:name w:val="Normal (Web) Char"/>
    <w:link w:val="NormalWeb"/>
    <w:uiPriority w:val="99"/>
    <w:locked/>
    <w:rsid w:val="005E653E"/>
    <w:rPr>
      <w:rFonts w:eastAsia="Calibri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5E653E"/>
    <w:rPr>
      <w:rFonts w:ascii="Century Gothic" w:hAnsi="Century Gothic"/>
      <w:sz w:val="22"/>
      <w:szCs w:val="24"/>
      <w:lang w:eastAsia="pt-BR"/>
    </w:rPr>
  </w:style>
  <w:style w:type="character" w:customStyle="1" w:styleId="RodapChar">
    <w:name w:val="Rodapé Char"/>
    <w:link w:val="Rodap"/>
    <w:uiPriority w:val="99"/>
    <w:rsid w:val="005E653E"/>
    <w:rPr>
      <w:rFonts w:ascii="Century Gothic" w:hAnsi="Century Gothic"/>
      <w:sz w:val="22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rsid w:val="005E653E"/>
    <w:rPr>
      <w:rFonts w:ascii="Century Gothic" w:hAnsi="Century Gothic"/>
      <w:sz w:val="22"/>
      <w:lang w:eastAsia="pt-BR"/>
    </w:rPr>
  </w:style>
  <w:style w:type="character" w:styleId="Nmerodepgina">
    <w:name w:val="page number"/>
    <w:uiPriority w:val="99"/>
    <w:semiHidden/>
    <w:unhideWhenUsed/>
    <w:rsid w:val="005E653E"/>
  </w:style>
  <w:style w:type="paragraph" w:styleId="Textodebalo">
    <w:name w:val="Balloon Text"/>
    <w:basedOn w:val="Normal"/>
    <w:link w:val="TextodebaloChar"/>
    <w:uiPriority w:val="99"/>
    <w:semiHidden/>
    <w:unhideWhenUsed/>
    <w:rsid w:val="00FD5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D56F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966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rsid w:val="008E325D"/>
  </w:style>
  <w:style w:type="paragraph" w:customStyle="1" w:styleId="artigo">
    <w:name w:val="artigo"/>
    <w:basedOn w:val="Normal"/>
    <w:rsid w:val="00F44E2D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823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01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53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26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8142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33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gpd@apufsc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gpd@apufsc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gpd@apufs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AD721-2E67-427F-8C10-D4D7E7CE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1167</Words>
  <Characters>6304</Characters>
  <Application>Microsoft Office Word</Application>
  <DocSecurity>8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VGA/078/001</vt:lpstr>
    </vt:vector>
  </TitlesOfParts>
  <Company>home</Company>
  <LinksUpToDate>false</LinksUpToDate>
  <CharactersWithSpaces>7457</CharactersWithSpaces>
  <SharedDoc>false</SharedDoc>
  <HLinks>
    <vt:vector size="12" baseType="variant">
      <vt:variant>
        <vt:i4>393338</vt:i4>
      </vt:variant>
      <vt:variant>
        <vt:i4>3</vt:i4>
      </vt:variant>
      <vt:variant>
        <vt:i4>0</vt:i4>
      </vt:variant>
      <vt:variant>
        <vt:i4>5</vt:i4>
      </vt:variant>
      <vt:variant>
        <vt:lpwstr>mailto:contato@apufsc.org.br</vt:lpwstr>
      </vt:variant>
      <vt:variant>
        <vt:lpwstr/>
      </vt:variant>
      <vt:variant>
        <vt:i4>7208972</vt:i4>
      </vt:variant>
      <vt:variant>
        <vt:i4>0</vt:i4>
      </vt:variant>
      <vt:variant>
        <vt:i4>0</vt:i4>
      </vt:variant>
      <vt:variant>
        <vt:i4>5</vt:i4>
      </vt:variant>
      <vt:variant>
        <vt:lpwstr>mailto:secretariadir@apufsc.org.br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VGA/078/001</dc:title>
  <dc:subject/>
  <dc:creator>micro</dc:creator>
  <cp:keywords/>
  <cp:lastModifiedBy>Lisiê Bernardes</cp:lastModifiedBy>
  <cp:revision>13</cp:revision>
  <cp:lastPrinted>2019-04-01T19:01:00Z</cp:lastPrinted>
  <dcterms:created xsi:type="dcterms:W3CDTF">2022-02-15T18:04:00Z</dcterms:created>
  <dcterms:modified xsi:type="dcterms:W3CDTF">2023-02-16T12:34:00Z</dcterms:modified>
</cp:coreProperties>
</file>